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5F6" w:rsidRDefault="00D145F6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D145F6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5F6" w:rsidRDefault="002A581E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overenie zmeny projektu stavby podľa § 43 ods. 3 Stavebného zákona</w:t>
            </w: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D145F6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</w:t>
            </w: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 xml:space="preserve">Žiadateľ uvedie iba údaje, pri ktorých nastala zmena oproti </w:t>
            </w:r>
            <w:r>
              <w:rPr>
                <w:rStyle w:val="In"/>
              </w:rPr>
              <w:t>projektu stavby</w:t>
            </w: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Generálny projektant alebo projektant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Projektant alebo spracovateľ časti dokumentácie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Žiadateľ uvedie iba údaje, pri ktorých nastala zmena oproti projektu stavby</w:t>
            </w: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 xml:space="preserve">Identifikačné údaje </w:t>
            </w:r>
            <w:r>
              <w:rPr>
                <w:rStyle w:val="In"/>
              </w:rPr>
              <w:t>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Identifikácia overovacej doložky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Typ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Susedné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</w:tbl>
    <w:p w:rsidR="00D145F6" w:rsidRDefault="002A581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D145F6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:rsidR="00D145F6" w:rsidRDefault="00D145F6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Susedné stavby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 xml:space="preserve">Členenie hlavnej stavby na </w:t>
            </w:r>
            <w:r>
              <w:rPr>
                <w:rStyle w:val="In"/>
              </w:rPr>
              <w:t>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Uskutočňovanie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Svojpomocne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Dodávateľsky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Kvalifikovaná osoba pre vedenie uskutočňovania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Žiadateľ uvedie iba údaje, pri ktorých nastala zmena oproti projektu stavby</w:t>
            </w: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Jednoduchá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Odňatie</w:t>
            </w:r>
          </w:p>
          <w:p w:rsidR="00D145F6" w:rsidRDefault="002A581E">
            <w:pPr>
              <w:pStyle w:val="In0"/>
            </w:pPr>
            <w:r>
              <w:rPr>
                <w:rStyle w:val="In"/>
              </w:rPr>
              <w:t>poľnohospodárskej pôdy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</w:tbl>
    <w:p w:rsidR="00D145F6" w:rsidRDefault="002A581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D145F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D145F6" w:rsidRDefault="00D145F6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Zriadenie vjazdu alebo</w:t>
            </w:r>
            <w:r>
              <w:rPr>
                <w:rStyle w:val="In"/>
              </w:rPr>
              <w:t xml:space="preserve"> zriadenie pripojenia pozemnej komunikácie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 xml:space="preserve">Posudzovanie vplyvov </w:t>
            </w:r>
            <w:r>
              <w:rPr>
                <w:rStyle w:val="In"/>
              </w:rPr>
              <w:t>na životné prostredie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 xml:space="preserve">Výrub </w:t>
            </w:r>
            <w:r>
              <w:rPr>
                <w:rStyle w:val="In"/>
              </w:rPr>
              <w:t>drevín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Stavba alebo časť stavby na odstránenie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Ak je súčasťou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 xml:space="preserve">Miesto </w:t>
            </w:r>
            <w:r>
              <w:rPr>
                <w:rStyle w:val="In"/>
              </w:rPr>
              <w:t>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Umiestnenie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Vlastník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Celková podlahová plocha nadzemnej časti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Počet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  <w:jc w:val="both"/>
            </w:pPr>
            <w:r>
              <w:rPr>
                <w:rStyle w:val="In"/>
              </w:rPr>
              <w:t>Identifikácia stavby na odstránenie z hľadiska pamiatkovej ochrany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 xml:space="preserve">Zastavovacie údaje stavby alebo </w:t>
            </w:r>
            <w:r>
              <w:rPr>
                <w:rStyle w:val="In"/>
              </w:rPr>
              <w:t>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 xml:space="preserve">Každá stavba alebo každý stavebný objekt </w:t>
            </w:r>
            <w:r>
              <w:rPr>
                <w:rStyle w:val="In"/>
              </w:rPr>
              <w:t>samostatne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 xml:space="preserve">Bilancia plôch stavby alebo </w:t>
            </w:r>
            <w:r>
              <w:rPr>
                <w:rStyle w:val="In"/>
              </w:rPr>
              <w:t>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</w:tbl>
    <w:p w:rsidR="00D145F6" w:rsidRDefault="002A581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D145F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D145F6" w:rsidRDefault="00D145F6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Ostatné bilancie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Počet bytových jednotiek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</w:tbl>
    <w:p w:rsidR="00D145F6" w:rsidRDefault="002A581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D145F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:rsidR="00D145F6" w:rsidRDefault="00D145F6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154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Projektová dokumentácia zmeny projektu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Zápisnica z mimoriadnej kontrolnej prehliadky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Doložky súladu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Všetky doložky súladu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Doložky súladu dotknutých orgánov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Doložky súladu dotknutých právnických osôb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  <w:b/>
                <w:bCs/>
              </w:rPr>
              <w:t>ČASŤ F -</w:t>
            </w:r>
            <w:r>
              <w:rPr>
                <w:rStyle w:val="In"/>
                <w:b/>
                <w:bCs/>
              </w:rPr>
              <w:t xml:space="preserve"> Údaje o správnom poplatku</w:t>
            </w: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  <w:bookmarkStart w:id="0" w:name="_GoBack"/>
            <w:bookmarkEnd w:id="0"/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Výška správneho poplatku pre zmenu projektu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 xml:space="preserve">Doklad o úhrade správneho </w:t>
            </w:r>
            <w:r>
              <w:rPr>
                <w:rStyle w:val="In"/>
              </w:rPr>
              <w:t>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D145F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rPr>
                <w:sz w:val="10"/>
                <w:szCs w:val="10"/>
              </w:rPr>
            </w:pPr>
          </w:p>
        </w:tc>
      </w:tr>
    </w:tbl>
    <w:p w:rsidR="00D145F6" w:rsidRDefault="002A581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D145F6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lastRenderedPageBreak/>
              <w:t>Prílohy k časti F</w:t>
            </w: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 xml:space="preserve">O </w:t>
            </w:r>
            <w:r>
              <w:rPr>
                <w:rStyle w:val="In"/>
              </w:rPr>
              <w:t>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  <w:tr w:rsidR="00D145F6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145F6" w:rsidRDefault="002A581E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5F6" w:rsidRDefault="00D145F6">
            <w:pPr>
              <w:pStyle w:val="In0"/>
            </w:pPr>
          </w:p>
        </w:tc>
      </w:tr>
    </w:tbl>
    <w:p w:rsidR="002A581E" w:rsidRDefault="002A581E"/>
    <w:sectPr w:rsidR="002A581E">
      <w:pgSz w:w="11900" w:h="16840"/>
      <w:pgMar w:top="716" w:right="538" w:bottom="756" w:left="705" w:header="288" w:footer="3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81E" w:rsidRDefault="002A581E">
      <w:r>
        <w:separator/>
      </w:r>
    </w:p>
  </w:endnote>
  <w:endnote w:type="continuationSeparator" w:id="0">
    <w:p w:rsidR="002A581E" w:rsidRDefault="002A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81E" w:rsidRDefault="002A581E"/>
  </w:footnote>
  <w:footnote w:type="continuationSeparator" w:id="0">
    <w:p w:rsidR="002A581E" w:rsidRDefault="002A58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F6"/>
    <w:rsid w:val="002A581E"/>
    <w:rsid w:val="00971E35"/>
    <w:rsid w:val="00D1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B12D4-81B6-4553-9163-B16D5948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Larysa Biletska</cp:lastModifiedBy>
  <cp:revision>2</cp:revision>
  <dcterms:created xsi:type="dcterms:W3CDTF">2025-04-07T13:11:00Z</dcterms:created>
  <dcterms:modified xsi:type="dcterms:W3CDTF">2025-04-07T13:12:00Z</dcterms:modified>
</cp:coreProperties>
</file>